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58" w:rsidRDefault="00AF0458" w:rsidP="00E9703A">
      <w:pPr>
        <w:tabs>
          <w:tab w:val="left" w:pos="1275"/>
        </w:tabs>
        <w:rPr>
          <w:b/>
        </w:rPr>
      </w:pPr>
      <w:r w:rsidRPr="00AF0458"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>Schlussbeurteilung</w:t>
      </w:r>
      <w:r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 xml:space="preserve"> </w:t>
      </w:r>
      <w:r w:rsidRPr="00AF0458"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>Einschätzung der Kernkompetenzen</w:t>
      </w:r>
      <w:r w:rsidR="00E9703A">
        <w:rPr>
          <w:b/>
        </w:rPr>
        <w:tab/>
      </w:r>
    </w:p>
    <w:p w:rsidR="00AF0458" w:rsidRDefault="00AF0458" w:rsidP="00E9703A">
      <w:pPr>
        <w:tabs>
          <w:tab w:val="left" w:pos="1275"/>
        </w:tabs>
        <w:rPr>
          <w:b/>
        </w:rPr>
      </w:pPr>
    </w:p>
    <w:p w:rsidR="00AF0458" w:rsidRPr="005F54DF" w:rsidRDefault="00AF0458" w:rsidP="00E9703A">
      <w:pPr>
        <w:tabs>
          <w:tab w:val="left" w:pos="1275"/>
        </w:tabs>
        <w:rPr>
          <w:rFonts w:ascii="Century Gothic" w:hAnsi="Century Gothic"/>
          <w:b/>
        </w:rPr>
      </w:pPr>
    </w:p>
    <w:p w:rsidR="00AF0458" w:rsidRPr="005F54DF" w:rsidRDefault="00AF0458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5F54DF">
        <w:rPr>
          <w:rFonts w:ascii="Century Gothic" w:hAnsi="Century Gothic" w:cs="Arial"/>
        </w:rPr>
        <w:t xml:space="preserve">Name_______________________________ Vorname_____________________________ </w:t>
      </w:r>
      <w:r w:rsidR="005F54DF">
        <w:rPr>
          <w:rFonts w:ascii="Century Gothic" w:hAnsi="Century Gothic" w:cs="Arial"/>
        </w:rPr>
        <w:t xml:space="preserve">   </w:t>
      </w:r>
      <w:r w:rsidRPr="005F54DF">
        <w:rPr>
          <w:rFonts w:ascii="Century Gothic" w:hAnsi="Century Gothic" w:cs="Arial"/>
        </w:rPr>
        <w:t>Funktion____________________________________</w:t>
      </w:r>
    </w:p>
    <w:p w:rsidR="00AF0458" w:rsidRPr="005F54DF" w:rsidRDefault="00AF0458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AF0458" w:rsidRPr="005F54DF" w:rsidRDefault="00AF0458" w:rsidP="00A003EF">
      <w:pPr>
        <w:autoSpaceDE w:val="0"/>
        <w:autoSpaceDN w:val="0"/>
        <w:adjustRightInd w:val="0"/>
        <w:spacing w:after="100" w:afterAutospacing="1"/>
        <w:rPr>
          <w:rFonts w:ascii="Century Gothic" w:hAnsi="Century Gothic" w:cs="Arial"/>
        </w:rPr>
      </w:pPr>
      <w:r w:rsidRPr="005F54DF">
        <w:rPr>
          <w:rFonts w:ascii="Century Gothic" w:hAnsi="Century Gothic" w:cs="Arial"/>
        </w:rPr>
        <w:t>Datum______________________________ Beurteilt durch_________________________ Aufgabenb</w:t>
      </w:r>
      <w:r w:rsidR="005F54DF">
        <w:rPr>
          <w:rFonts w:ascii="Century Gothic" w:hAnsi="Century Gothic" w:cs="Arial"/>
        </w:rPr>
        <w:t>ereich_________________________</w:t>
      </w:r>
      <w:r w:rsidRPr="005F54DF">
        <w:rPr>
          <w:rFonts w:ascii="Century Gothic" w:hAnsi="Century Gothic" w:cs="Arial"/>
        </w:rPr>
        <w:t>___</w:t>
      </w:r>
    </w:p>
    <w:p w:rsidR="00AF0458" w:rsidRPr="00A003EF" w:rsidRDefault="00AF0458" w:rsidP="005F54DF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A003EF">
        <w:rPr>
          <w:rFonts w:ascii="Century Gothic" w:hAnsi="Century Gothic" w:cs="Arial"/>
        </w:rPr>
        <w:t>Die Schlussbeurteilung erfolgt aufgrund der Beobachtung in der Praxis (Unterricht oder Atelier) durch die Abteilungsleitung und durch die Schulkommission sowie aufgrund der</w:t>
      </w:r>
      <w:r w:rsidR="005F54DF" w:rsidRPr="00A003EF">
        <w:rPr>
          <w:rFonts w:ascii="Century Gothic" w:hAnsi="Century Gothic" w:cs="Arial"/>
        </w:rPr>
        <w:t xml:space="preserve"> </w:t>
      </w:r>
      <w:r w:rsidRPr="00A003EF">
        <w:rPr>
          <w:rFonts w:ascii="Century Gothic" w:hAnsi="Century Gothic" w:cs="Arial"/>
        </w:rPr>
        <w:t>Beurteilung durch die Direktion.</w:t>
      </w:r>
    </w:p>
    <w:p w:rsidR="005F54DF" w:rsidRPr="005F54DF" w:rsidRDefault="005F54DF" w:rsidP="005F54DF">
      <w:pPr>
        <w:autoSpaceDE w:val="0"/>
        <w:autoSpaceDN w:val="0"/>
        <w:adjustRightInd w:val="0"/>
        <w:rPr>
          <w:rFonts w:ascii="Century Gothic" w:hAnsi="Century Gothic"/>
        </w:rPr>
      </w:pPr>
    </w:p>
    <w:p w:rsidR="00AF0458" w:rsidRPr="005F54DF" w:rsidRDefault="00AF0458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8647"/>
        <w:gridCol w:w="699"/>
        <w:gridCol w:w="700"/>
        <w:gridCol w:w="700"/>
        <w:gridCol w:w="700"/>
      </w:tblGrid>
      <w:tr w:rsidR="00AF0458" w:rsidRPr="005F54DF" w:rsidTr="005F54DF">
        <w:tc>
          <w:tcPr>
            <w:tcW w:w="2830" w:type="dxa"/>
          </w:tcPr>
          <w:p w:rsidR="00AF0458" w:rsidRPr="005F54DF" w:rsidRDefault="00AF0458">
            <w:pPr>
              <w:rPr>
                <w:rFonts w:ascii="Century Gothic" w:hAnsi="Century Gothic" w:cs="Arial"/>
                <w:b/>
                <w:bCs/>
                <w:i/>
                <w:iCs/>
                <w:sz w:val="24"/>
                <w:szCs w:val="24"/>
              </w:rPr>
            </w:pPr>
            <w:r w:rsidRPr="005F54DF">
              <w:rPr>
                <w:rFonts w:ascii="Century Gothic" w:hAnsi="Century Gothic" w:cs="Arial"/>
                <w:b/>
                <w:bCs/>
                <w:i/>
                <w:iCs/>
                <w:sz w:val="24"/>
                <w:szCs w:val="24"/>
              </w:rPr>
              <w:t>1. Selbsteinschätzung</w:t>
            </w:r>
          </w:p>
          <w:p w:rsidR="005F54DF" w:rsidRPr="005F54DF" w:rsidRDefault="005F54D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AF0458" w:rsidRPr="005F54DF" w:rsidRDefault="00AF0458">
            <w:pPr>
              <w:rPr>
                <w:rFonts w:ascii="Century Gothic" w:hAnsi="Century Gothic" w:cs="Arial"/>
                <w:b/>
                <w:bCs/>
                <w:i/>
                <w:iCs/>
                <w:sz w:val="24"/>
                <w:szCs w:val="24"/>
              </w:rPr>
            </w:pPr>
            <w:r w:rsidRPr="005F54DF">
              <w:rPr>
                <w:rFonts w:ascii="Century Gothic" w:hAnsi="Century Gothic" w:cs="Arial"/>
                <w:b/>
                <w:bCs/>
                <w:i/>
                <w:iCs/>
                <w:sz w:val="24"/>
                <w:szCs w:val="24"/>
              </w:rPr>
              <w:t>„Ich“</w:t>
            </w:r>
          </w:p>
          <w:p w:rsidR="005F54DF" w:rsidRPr="005F54DF" w:rsidRDefault="005F54D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AF0458" w:rsidRPr="005F54DF" w:rsidRDefault="00AF0458" w:rsidP="005F54DF">
            <w:pPr>
              <w:spacing w:before="100" w:beforeAutospacing="1" w:after="100" w:afterAutospacing="1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5F54DF">
              <w:rPr>
                <w:rFonts w:ascii="Century Gothic" w:hAnsi="Century Gothic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700" w:type="dxa"/>
          </w:tcPr>
          <w:p w:rsidR="00AF0458" w:rsidRPr="005F54DF" w:rsidRDefault="00AF0458" w:rsidP="005F54DF">
            <w:pPr>
              <w:spacing w:before="100" w:beforeAutospacing="1" w:after="100" w:afterAutospacing="1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5F54DF">
              <w:rPr>
                <w:rFonts w:ascii="Century Gothic" w:hAnsi="Century Gothic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700" w:type="dxa"/>
          </w:tcPr>
          <w:p w:rsidR="00AF0458" w:rsidRPr="005F54DF" w:rsidRDefault="00AF0458" w:rsidP="005F54DF">
            <w:pPr>
              <w:spacing w:before="100" w:beforeAutospacing="1" w:after="100" w:afterAutospacing="1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5F54DF">
              <w:rPr>
                <w:rFonts w:ascii="Century Gothic" w:hAnsi="Century Gothic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700" w:type="dxa"/>
          </w:tcPr>
          <w:p w:rsidR="00AF0458" w:rsidRPr="005F54DF" w:rsidRDefault="00AF0458" w:rsidP="005F54DF">
            <w:pPr>
              <w:spacing w:before="100" w:beforeAutospacing="1" w:after="100" w:afterAutospacing="1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5F54DF">
              <w:rPr>
                <w:rFonts w:ascii="Century Gothic" w:hAnsi="Century Gothic"/>
                <w:b/>
                <w:i/>
                <w:sz w:val="24"/>
                <w:szCs w:val="24"/>
              </w:rPr>
              <w:t>D</w:t>
            </w:r>
          </w:p>
        </w:tc>
      </w:tr>
      <w:tr w:rsidR="00AF0458" w:rsidRPr="005F54DF" w:rsidTr="005F54DF">
        <w:tc>
          <w:tcPr>
            <w:tcW w:w="2830" w:type="dxa"/>
          </w:tcPr>
          <w:p w:rsidR="00AF0458" w:rsidRPr="005F54DF" w:rsidRDefault="005F54DF">
            <w:pPr>
              <w:rPr>
                <w:rFonts w:ascii="Century Gothic" w:hAnsi="Century Gothic"/>
              </w:rPr>
            </w:pPr>
            <w:r w:rsidRPr="005F54DF">
              <w:rPr>
                <w:rFonts w:ascii="Century Gothic" w:hAnsi="Century Gothic" w:cs="Arial"/>
                <w:b/>
                <w:bCs/>
              </w:rPr>
              <w:t>Teamfähigkeit</w:t>
            </w:r>
          </w:p>
        </w:tc>
        <w:tc>
          <w:tcPr>
            <w:tcW w:w="8647" w:type="dxa"/>
          </w:tcPr>
          <w:p w:rsidR="00AF0458" w:rsidRPr="005F54DF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5F54DF">
              <w:rPr>
                <w:rFonts w:ascii="Century Gothic" w:hAnsi="Century Gothic" w:cs="Arial"/>
              </w:rPr>
              <w:t>-bin teamfähig; - kann Lösungen anderer akzeptieren; - halte mich an vereinbarte</w:t>
            </w:r>
            <w:r>
              <w:rPr>
                <w:rFonts w:ascii="Century Gothic" w:hAnsi="Century Gothic" w:cs="Arial"/>
              </w:rPr>
              <w:t xml:space="preserve"> </w:t>
            </w:r>
            <w:r w:rsidRPr="005F54DF">
              <w:rPr>
                <w:rFonts w:ascii="Century Gothic" w:hAnsi="Century Gothic" w:cs="Arial"/>
              </w:rPr>
              <w:t>Regeln; - unterstüt</w:t>
            </w:r>
            <w:r>
              <w:rPr>
                <w:rFonts w:ascii="Century Gothic" w:hAnsi="Century Gothic" w:cs="Arial"/>
              </w:rPr>
              <w:t>ze das Team bei Spezialaufgaben</w:t>
            </w:r>
          </w:p>
          <w:p w:rsidR="005F54DF" w:rsidRPr="005F54DF" w:rsidRDefault="005F54DF" w:rsidP="005F54DF">
            <w:pPr>
              <w:rPr>
                <w:rFonts w:ascii="Century Gothic" w:hAnsi="Century Gothic" w:cs="Arial"/>
              </w:rPr>
            </w:pPr>
          </w:p>
          <w:p w:rsidR="005F54DF" w:rsidRPr="005F54DF" w:rsidRDefault="005F54DF" w:rsidP="005F54DF">
            <w:pPr>
              <w:rPr>
                <w:rFonts w:ascii="Century Gothic" w:hAnsi="Century Gothic"/>
              </w:rPr>
            </w:pPr>
          </w:p>
        </w:tc>
        <w:tc>
          <w:tcPr>
            <w:tcW w:w="699" w:type="dxa"/>
          </w:tcPr>
          <w:p w:rsidR="00AF0458" w:rsidRPr="005F54DF" w:rsidRDefault="00AF0458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AF0458" w:rsidRPr="005F54DF" w:rsidRDefault="00AF0458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AF0458" w:rsidRPr="005F54DF" w:rsidRDefault="00AF0458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AF0458" w:rsidRPr="005F54DF" w:rsidRDefault="00AF0458">
            <w:pPr>
              <w:rPr>
                <w:rFonts w:ascii="Century Gothic" w:hAnsi="Century Gothic"/>
              </w:rPr>
            </w:pPr>
          </w:p>
        </w:tc>
      </w:tr>
      <w:tr w:rsidR="005F54DF" w:rsidRPr="005F54DF" w:rsidTr="005F54DF">
        <w:tc>
          <w:tcPr>
            <w:tcW w:w="283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  <w:r w:rsidRPr="005F54DF">
              <w:rPr>
                <w:rFonts w:ascii="Century Gothic" w:hAnsi="Century Gothic" w:cs="Arial"/>
                <w:b/>
                <w:bCs/>
              </w:rPr>
              <w:t>Arbeitsorganisation</w:t>
            </w:r>
          </w:p>
        </w:tc>
        <w:tc>
          <w:tcPr>
            <w:tcW w:w="8647" w:type="dxa"/>
          </w:tcPr>
          <w:p w:rsidR="005F54DF" w:rsidRPr="005F54DF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5F54DF">
              <w:rPr>
                <w:rFonts w:ascii="Century Gothic" w:hAnsi="Century Gothic" w:cs="Arial"/>
              </w:rPr>
              <w:t>-bin zuverlässig, - halte Weisungen und Pflichten ein - fühle mich wohl, wenn ich meine Arbeiten selbständig erledigen kann, - kann die Zeit gut einteilen</w:t>
            </w:r>
          </w:p>
          <w:p w:rsidR="005F54DF" w:rsidRPr="005F54DF" w:rsidRDefault="005F54DF" w:rsidP="005F54DF">
            <w:pPr>
              <w:rPr>
                <w:rFonts w:ascii="Century Gothic" w:hAnsi="Century Gothic" w:cs="Arial"/>
              </w:rPr>
            </w:pPr>
          </w:p>
          <w:p w:rsidR="005F54DF" w:rsidRPr="005F54DF" w:rsidRDefault="005F54DF" w:rsidP="005F54DF">
            <w:pPr>
              <w:rPr>
                <w:rFonts w:ascii="Century Gothic" w:hAnsi="Century Gothic"/>
              </w:rPr>
            </w:pPr>
          </w:p>
        </w:tc>
        <w:tc>
          <w:tcPr>
            <w:tcW w:w="699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</w:tr>
      <w:tr w:rsidR="005F54DF" w:rsidRPr="005F54DF" w:rsidTr="005F54DF">
        <w:tc>
          <w:tcPr>
            <w:tcW w:w="283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  <w:r w:rsidRPr="005F54DF">
              <w:rPr>
                <w:rFonts w:ascii="Century Gothic" w:hAnsi="Century Gothic" w:cs="Arial"/>
                <w:b/>
                <w:bCs/>
              </w:rPr>
              <w:t>Flexibilität</w:t>
            </w:r>
          </w:p>
        </w:tc>
        <w:tc>
          <w:tcPr>
            <w:tcW w:w="8647" w:type="dxa"/>
          </w:tcPr>
          <w:p w:rsidR="005F54DF" w:rsidRPr="005F54DF" w:rsidRDefault="005F54DF">
            <w:pPr>
              <w:rPr>
                <w:rFonts w:ascii="Century Gothic" w:hAnsi="Century Gothic" w:cs="Arial"/>
              </w:rPr>
            </w:pPr>
            <w:r w:rsidRPr="005F54DF">
              <w:rPr>
                <w:rFonts w:ascii="Century Gothic" w:hAnsi="Century Gothic" w:cs="Arial"/>
              </w:rPr>
              <w:t>- bin flexibel; - bin anpassungsfähig,; - kann andere Meinungen akzeptieren</w:t>
            </w:r>
          </w:p>
          <w:p w:rsidR="005F54DF" w:rsidRPr="005F54DF" w:rsidRDefault="005F54DF">
            <w:pPr>
              <w:rPr>
                <w:rFonts w:ascii="Century Gothic" w:hAnsi="Century Gothic" w:cs="Arial"/>
              </w:rPr>
            </w:pPr>
          </w:p>
          <w:p w:rsidR="005F54DF" w:rsidRPr="005F54DF" w:rsidRDefault="005F54DF">
            <w:pPr>
              <w:rPr>
                <w:rFonts w:ascii="Century Gothic" w:hAnsi="Century Gothic" w:cs="Arial"/>
              </w:rPr>
            </w:pPr>
          </w:p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699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</w:tr>
      <w:tr w:rsidR="005F54DF" w:rsidRPr="005F54DF" w:rsidTr="005F54DF">
        <w:tc>
          <w:tcPr>
            <w:tcW w:w="283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  <w:r w:rsidRPr="005F54DF">
              <w:rPr>
                <w:rFonts w:ascii="Century Gothic" w:hAnsi="Century Gothic" w:cs="Arial"/>
                <w:b/>
                <w:bCs/>
              </w:rPr>
              <w:t>Selbstreflexion</w:t>
            </w:r>
          </w:p>
        </w:tc>
        <w:tc>
          <w:tcPr>
            <w:tcW w:w="8647" w:type="dxa"/>
          </w:tcPr>
          <w:p w:rsidR="005F54DF" w:rsidRPr="005F54DF" w:rsidRDefault="005F54DF">
            <w:pPr>
              <w:rPr>
                <w:rFonts w:ascii="Century Gothic" w:hAnsi="Century Gothic" w:cs="Arial"/>
              </w:rPr>
            </w:pPr>
            <w:r w:rsidRPr="005F54DF">
              <w:rPr>
                <w:rFonts w:ascii="Century Gothic" w:hAnsi="Century Gothic" w:cs="Arial"/>
              </w:rPr>
              <w:t>- bin bereit, meine Handlungen zu reflektieren</w:t>
            </w:r>
          </w:p>
          <w:p w:rsidR="005F54DF" w:rsidRPr="005F54DF" w:rsidRDefault="005F54DF">
            <w:pPr>
              <w:rPr>
                <w:rFonts w:ascii="Century Gothic" w:hAnsi="Century Gothic" w:cs="Arial"/>
              </w:rPr>
            </w:pPr>
          </w:p>
          <w:p w:rsidR="005F54DF" w:rsidRPr="005F54DF" w:rsidRDefault="005F54DF">
            <w:pPr>
              <w:rPr>
                <w:rFonts w:ascii="Century Gothic" w:hAnsi="Century Gothic" w:cs="Arial"/>
              </w:rPr>
            </w:pPr>
          </w:p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699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</w:tr>
      <w:tr w:rsidR="005F54DF" w:rsidRPr="005F54DF" w:rsidTr="005F54DF">
        <w:tc>
          <w:tcPr>
            <w:tcW w:w="283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  <w:r w:rsidRPr="005F54DF">
              <w:rPr>
                <w:rFonts w:ascii="Century Gothic" w:hAnsi="Century Gothic" w:cs="Arial"/>
                <w:b/>
                <w:bCs/>
              </w:rPr>
              <w:t>Bemerkungen</w:t>
            </w:r>
          </w:p>
        </w:tc>
        <w:tc>
          <w:tcPr>
            <w:tcW w:w="8647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  <w:p w:rsidR="005F54DF" w:rsidRPr="005F54DF" w:rsidRDefault="005F54DF">
            <w:pPr>
              <w:rPr>
                <w:rFonts w:ascii="Century Gothic" w:hAnsi="Century Gothic"/>
              </w:rPr>
            </w:pPr>
          </w:p>
          <w:p w:rsidR="005F54DF" w:rsidRPr="005F54DF" w:rsidRDefault="005F54DF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699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5F54DF" w:rsidRDefault="005F54DF">
            <w:pPr>
              <w:rPr>
                <w:rFonts w:ascii="Century Gothic" w:hAnsi="Century Gothic"/>
              </w:rPr>
            </w:pPr>
          </w:p>
        </w:tc>
      </w:tr>
    </w:tbl>
    <w:p w:rsidR="005F54DF" w:rsidRDefault="005F54D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8647"/>
        <w:gridCol w:w="699"/>
        <w:gridCol w:w="700"/>
        <w:gridCol w:w="700"/>
        <w:gridCol w:w="700"/>
      </w:tblGrid>
      <w:tr w:rsidR="005F54DF" w:rsidRPr="00C47A46" w:rsidTr="005F54DF">
        <w:tc>
          <w:tcPr>
            <w:tcW w:w="283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  <w:r w:rsidRPr="00C47A46">
              <w:rPr>
                <w:rFonts w:ascii="Century Gothic" w:hAnsi="Century Gothic" w:cs="Arial"/>
                <w:b/>
                <w:bCs/>
                <w:i/>
                <w:iCs/>
                <w:sz w:val="24"/>
                <w:szCs w:val="24"/>
              </w:rPr>
              <w:t>2. Fremdeinschätzung</w:t>
            </w:r>
          </w:p>
        </w:tc>
        <w:tc>
          <w:tcPr>
            <w:tcW w:w="8647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  <w:r w:rsidRPr="00C47A46">
              <w:rPr>
                <w:rFonts w:ascii="Century Gothic" w:hAnsi="Century Gothic" w:cs="Arial"/>
                <w:b/>
                <w:bCs/>
                <w:i/>
                <w:iCs/>
                <w:sz w:val="24"/>
                <w:szCs w:val="24"/>
              </w:rPr>
              <w:t>„Sie“</w:t>
            </w:r>
          </w:p>
        </w:tc>
        <w:tc>
          <w:tcPr>
            <w:tcW w:w="699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A</w:t>
            </w: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B</w:t>
            </w: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C</w:t>
            </w:r>
          </w:p>
        </w:tc>
        <w:tc>
          <w:tcPr>
            <w:tcW w:w="700" w:type="dxa"/>
          </w:tcPr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D</w:t>
            </w:r>
          </w:p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</w:tr>
      <w:tr w:rsidR="005F54DF" w:rsidRPr="00C47A46" w:rsidTr="005F54DF">
        <w:tc>
          <w:tcPr>
            <w:tcW w:w="283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Zusammenarbeit</w:t>
            </w:r>
          </w:p>
        </w:tc>
        <w:tc>
          <w:tcPr>
            <w:tcW w:w="8647" w:type="dxa"/>
          </w:tcPr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47A46">
              <w:rPr>
                <w:rFonts w:ascii="Century Gothic" w:hAnsi="Century Gothic" w:cs="Arial"/>
              </w:rPr>
              <w:t>Sie arbeiten gerne im Team, halten Abmachungen ein, stellen Ihr Wissen auch anderen Teammitgliedern zur Verfügung</w:t>
            </w:r>
          </w:p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  <w:p w:rsidR="00C47A46" w:rsidRPr="00C47A46" w:rsidRDefault="00C47A46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699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</w:tr>
      <w:tr w:rsidR="005F54DF" w:rsidRPr="00C47A46" w:rsidTr="005F54DF">
        <w:tc>
          <w:tcPr>
            <w:tcW w:w="2830" w:type="dxa"/>
          </w:tcPr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Umgang mit</w:t>
            </w:r>
          </w:p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Vorgesetzten</w:t>
            </w:r>
          </w:p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8647" w:type="dxa"/>
          </w:tcPr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47A46">
              <w:rPr>
                <w:rFonts w:ascii="Century Gothic" w:hAnsi="Century Gothic" w:cs="Arial"/>
              </w:rPr>
              <w:t>Sie sind höflich und freundlich im Umgang, halten sich an Anordnungen der vorgesetzten</w:t>
            </w:r>
            <w:r w:rsidR="00C47A46" w:rsidRPr="00C47A46">
              <w:rPr>
                <w:rFonts w:ascii="Century Gothic" w:hAnsi="Century Gothic" w:cs="Arial"/>
              </w:rPr>
              <w:t xml:space="preserve"> </w:t>
            </w:r>
            <w:r w:rsidRPr="00C47A46">
              <w:rPr>
                <w:rFonts w:ascii="Century Gothic" w:hAnsi="Century Gothic" w:cs="Arial"/>
              </w:rPr>
              <w:t>Stelle und halten die Hierarchie ein</w:t>
            </w:r>
          </w:p>
          <w:p w:rsidR="00C47A46" w:rsidRPr="00C47A46" w:rsidRDefault="00C47A46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  <w:p w:rsidR="00C47A46" w:rsidRPr="00C47A46" w:rsidRDefault="00C47A46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699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</w:tr>
      <w:tr w:rsidR="005F54DF" w:rsidRPr="00C47A46" w:rsidTr="005F54DF">
        <w:tc>
          <w:tcPr>
            <w:tcW w:w="2830" w:type="dxa"/>
          </w:tcPr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Kritik- und</w:t>
            </w:r>
          </w:p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Konfliktfähigkeit</w:t>
            </w:r>
          </w:p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8647" w:type="dxa"/>
          </w:tcPr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C47A46">
              <w:rPr>
                <w:rFonts w:ascii="Century Gothic" w:hAnsi="Century Gothic" w:cs="Arial"/>
              </w:rPr>
              <w:t>Sie können berechtigte Kritik annehmen und über Ihr Handeln nachdenken, Sie sind</w:t>
            </w:r>
            <w:r w:rsidR="00C47A46" w:rsidRPr="00C47A46">
              <w:rPr>
                <w:rFonts w:ascii="Century Gothic" w:hAnsi="Century Gothic" w:cs="Arial"/>
              </w:rPr>
              <w:t xml:space="preserve"> </w:t>
            </w:r>
            <w:r w:rsidRPr="00C47A46">
              <w:rPr>
                <w:rFonts w:ascii="Century Gothic" w:hAnsi="Century Gothic" w:cs="Arial"/>
              </w:rPr>
              <w:t>bereit, Konflikte konstruktiv auszutragen und zwischen Sach- und Personenebene zu</w:t>
            </w:r>
            <w:r w:rsidR="00C47A46" w:rsidRPr="00C47A46">
              <w:rPr>
                <w:rFonts w:ascii="Century Gothic" w:hAnsi="Century Gothic" w:cs="Arial"/>
              </w:rPr>
              <w:t xml:space="preserve"> </w:t>
            </w:r>
            <w:r w:rsidRPr="00C47A46">
              <w:rPr>
                <w:rFonts w:ascii="Century Gothic" w:hAnsi="Century Gothic" w:cs="Arial"/>
              </w:rPr>
              <w:t>trennen</w:t>
            </w:r>
          </w:p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699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</w:tr>
      <w:tr w:rsidR="005F54DF" w:rsidRPr="00C47A46" w:rsidTr="005F54DF">
        <w:tc>
          <w:tcPr>
            <w:tcW w:w="2830" w:type="dxa"/>
          </w:tcPr>
          <w:p w:rsidR="005F54DF" w:rsidRPr="00C47A46" w:rsidRDefault="005F54DF" w:rsidP="005F54D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 w:rsidRPr="00C47A46">
              <w:rPr>
                <w:rFonts w:ascii="Century Gothic" w:hAnsi="Century Gothic" w:cs="Arial"/>
                <w:b/>
                <w:bCs/>
              </w:rPr>
              <w:t>Bemerkungen</w:t>
            </w:r>
          </w:p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8647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699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  <w:tc>
          <w:tcPr>
            <w:tcW w:w="700" w:type="dxa"/>
          </w:tcPr>
          <w:p w:rsidR="005F54DF" w:rsidRPr="00C47A46" w:rsidRDefault="005F54DF">
            <w:pPr>
              <w:rPr>
                <w:rFonts w:ascii="Century Gothic" w:hAnsi="Century Gothic"/>
              </w:rPr>
            </w:pPr>
          </w:p>
        </w:tc>
      </w:tr>
    </w:tbl>
    <w:p w:rsidR="00AF0458" w:rsidRPr="00C47A46" w:rsidRDefault="00AF0458">
      <w:pPr>
        <w:rPr>
          <w:rFonts w:ascii="Century Gothic" w:hAnsi="Century Gothic"/>
        </w:rPr>
      </w:pPr>
    </w:p>
    <w:p w:rsidR="00AF0458" w:rsidRPr="00C47A46" w:rsidRDefault="00AF0458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C47A46">
        <w:rPr>
          <w:rFonts w:ascii="Century Gothic" w:hAnsi="Century Gothic" w:cs="Arial"/>
        </w:rPr>
        <w:t>A = sehr gut; B = gut; C = genügend; D = ungenügend</w:t>
      </w:r>
    </w:p>
    <w:p w:rsidR="00C47A46" w:rsidRPr="00C47A46" w:rsidRDefault="00C47A46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C47A46" w:rsidRPr="00C47A46" w:rsidRDefault="00C47A46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C47A46" w:rsidRPr="00C47A46" w:rsidRDefault="00C47A46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AF0458" w:rsidRPr="00C47A46" w:rsidRDefault="00AF0458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C47A46">
        <w:rPr>
          <w:rFonts w:ascii="Century Gothic" w:hAnsi="Century Gothic" w:cs="Arial"/>
        </w:rPr>
        <w:t>Die Beurteilung wurde mit ______________________________ besprochen.</w:t>
      </w:r>
    </w:p>
    <w:p w:rsidR="00C47A46" w:rsidRPr="00C47A46" w:rsidRDefault="00C47A46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C47A46" w:rsidRPr="00C47A46" w:rsidRDefault="00C47A46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AF0458" w:rsidRPr="00C47A46" w:rsidRDefault="00AF0458" w:rsidP="00A003EF">
      <w:pPr>
        <w:tabs>
          <w:tab w:val="left" w:pos="6096"/>
        </w:tabs>
        <w:autoSpaceDE w:val="0"/>
        <w:autoSpaceDN w:val="0"/>
        <w:adjustRightInd w:val="0"/>
        <w:rPr>
          <w:rFonts w:ascii="Century Gothic" w:hAnsi="Century Gothic" w:cs="Arial"/>
        </w:rPr>
      </w:pPr>
      <w:r w:rsidRPr="00C47A46">
        <w:rPr>
          <w:rFonts w:ascii="Century Gothic" w:hAnsi="Century Gothic" w:cs="Arial"/>
        </w:rPr>
        <w:t>Datum_______________</w:t>
      </w:r>
      <w:r w:rsidR="00897279">
        <w:rPr>
          <w:rFonts w:ascii="Century Gothic" w:hAnsi="Century Gothic" w:cs="Arial"/>
        </w:rPr>
        <w:t xml:space="preserve">_______________________________ </w:t>
      </w:r>
      <w:r w:rsidR="00A003EF">
        <w:rPr>
          <w:rFonts w:ascii="Century Gothic" w:hAnsi="Century Gothic" w:cs="Arial"/>
        </w:rPr>
        <w:tab/>
      </w:r>
      <w:r w:rsidRPr="00C47A46">
        <w:rPr>
          <w:rFonts w:ascii="Century Gothic" w:hAnsi="Century Gothic" w:cs="Arial"/>
        </w:rPr>
        <w:t>Unterschrift Beurteilende __________________________________________</w:t>
      </w:r>
    </w:p>
    <w:p w:rsidR="00C47A46" w:rsidRPr="00C47A46" w:rsidRDefault="00C47A46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C47A46" w:rsidRPr="00C47A46" w:rsidRDefault="00C47A46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C47A46" w:rsidRPr="00C47A46" w:rsidRDefault="00C47A46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AF0458" w:rsidRPr="00C47A46" w:rsidRDefault="00C47A46" w:rsidP="00A003EF">
      <w:pPr>
        <w:tabs>
          <w:tab w:val="left" w:pos="6096"/>
        </w:tabs>
        <w:ind w:firstLine="708"/>
        <w:rPr>
          <w:rFonts w:ascii="Century Gothic" w:hAnsi="Century Gothic"/>
        </w:rPr>
      </w:pPr>
      <w:r w:rsidRPr="00C47A46">
        <w:rPr>
          <w:rFonts w:ascii="Century Gothic" w:hAnsi="Century Gothic" w:cs="Arial"/>
        </w:rPr>
        <w:tab/>
      </w:r>
      <w:r w:rsidR="00897279">
        <w:rPr>
          <w:rFonts w:ascii="Century Gothic" w:hAnsi="Century Gothic" w:cs="Arial"/>
        </w:rPr>
        <w:t xml:space="preserve"> </w:t>
      </w:r>
      <w:r w:rsidR="00AF0458" w:rsidRPr="00C47A46">
        <w:rPr>
          <w:rFonts w:ascii="Century Gothic" w:hAnsi="Century Gothic" w:cs="Arial"/>
        </w:rPr>
        <w:t>Unterschrift Beurteilte</w:t>
      </w:r>
      <w:r w:rsidR="00A003EF">
        <w:rPr>
          <w:rFonts w:ascii="Century Gothic" w:hAnsi="Century Gothic" w:cs="Arial"/>
        </w:rPr>
        <w:t xml:space="preserve">   </w:t>
      </w:r>
      <w:r w:rsidR="00AF0458" w:rsidRPr="00C47A46">
        <w:rPr>
          <w:rFonts w:ascii="Century Gothic" w:hAnsi="Century Gothic" w:cs="Arial"/>
        </w:rPr>
        <w:t xml:space="preserve"> ____________________________________________</w:t>
      </w:r>
    </w:p>
    <w:sectPr w:rsidR="00AF0458" w:rsidRPr="00C47A46" w:rsidSect="00E970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C6" w:rsidRDefault="00DC3EC6">
      <w:r>
        <w:separator/>
      </w:r>
    </w:p>
  </w:endnote>
  <w:endnote w:type="continuationSeparator" w:id="0">
    <w:p w:rsidR="00DC3EC6" w:rsidRDefault="00DC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21" w:rsidRDefault="00364A2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21" w:rsidRDefault="00364A2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21" w:rsidRDefault="00364A2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C6" w:rsidRDefault="00DC3EC6">
      <w:r>
        <w:separator/>
      </w:r>
    </w:p>
  </w:footnote>
  <w:footnote w:type="continuationSeparator" w:id="0">
    <w:p w:rsidR="00DC3EC6" w:rsidRDefault="00DC3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21" w:rsidRDefault="00364A2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3A" w:rsidRPr="00364A21" w:rsidRDefault="00E9703A" w:rsidP="00E9703A">
    <w:pPr>
      <w:pStyle w:val="Kopfzeile"/>
      <w:tabs>
        <w:tab w:val="clear" w:pos="4536"/>
        <w:tab w:val="clear" w:pos="9072"/>
        <w:tab w:val="left" w:pos="3544"/>
        <w:tab w:val="left" w:pos="4725"/>
        <w:tab w:val="left" w:pos="7620"/>
        <w:tab w:val="right" w:pos="14286"/>
      </w:tabs>
      <w:spacing w:after="120"/>
      <w:rPr>
        <w:rFonts w:ascii="Century Gothic" w:hAnsi="Century Gothic"/>
        <w:b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239BE" wp14:editId="693DF34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ab/>
    </w:r>
    <w:r w:rsidRPr="00364A21">
      <w:rPr>
        <w:rFonts w:ascii="Century Gothic" w:hAnsi="Century Gothic"/>
        <w:b/>
        <w:noProof/>
        <w:lang w:val="en-GB"/>
      </w:rPr>
      <w:t>F</w:t>
    </w:r>
    <w:r w:rsidR="00AF0458" w:rsidRPr="00364A21">
      <w:rPr>
        <w:rFonts w:ascii="Century Gothic" w:hAnsi="Century Gothic"/>
        <w:b/>
        <w:noProof/>
        <w:lang w:val="en-GB"/>
      </w:rPr>
      <w:t>2</w:t>
    </w:r>
    <w:r w:rsidRPr="00364A21">
      <w:rPr>
        <w:rFonts w:ascii="Century Gothic" w:hAnsi="Century Gothic"/>
        <w:b/>
        <w:noProof/>
        <w:lang w:val="en-GB"/>
      </w:rPr>
      <w:t>.</w:t>
    </w:r>
    <w:r w:rsidR="00AF0458" w:rsidRPr="00364A21">
      <w:rPr>
        <w:rFonts w:ascii="Century Gothic" w:hAnsi="Century Gothic"/>
        <w:b/>
        <w:noProof/>
        <w:lang w:val="en-GB"/>
      </w:rPr>
      <w:t>6</w:t>
    </w:r>
    <w:r w:rsidRPr="00364A21">
      <w:rPr>
        <w:rFonts w:ascii="Century Gothic" w:hAnsi="Century Gothic"/>
        <w:b/>
        <w:noProof/>
        <w:lang w:val="en-GB"/>
      </w:rPr>
      <w:t>-0</w:t>
    </w:r>
    <w:r w:rsidR="00AF0458" w:rsidRPr="00364A21">
      <w:rPr>
        <w:rFonts w:ascii="Century Gothic" w:hAnsi="Century Gothic"/>
        <w:b/>
        <w:noProof/>
        <w:lang w:val="en-GB"/>
      </w:rPr>
      <w:t>2</w:t>
    </w:r>
    <w:r w:rsidRPr="00364A21">
      <w:rPr>
        <w:rFonts w:ascii="Century Gothic" w:hAnsi="Century Gothic"/>
        <w:b/>
        <w:noProof/>
        <w:lang w:val="en-GB"/>
      </w:rPr>
      <w:t>A   S.</w:t>
    </w:r>
    <w:sdt>
      <w:sdtPr>
        <w:rPr>
          <w:rFonts w:ascii="Century Gothic" w:hAnsi="Century Gothic"/>
        </w:r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364A21">
          <w:rPr>
            <w:rFonts w:ascii="Century Gothic" w:hAnsi="Century Gothic"/>
            <w:b/>
          </w:rPr>
          <w:fldChar w:fldCharType="begin"/>
        </w:r>
        <w:r w:rsidRPr="00364A21">
          <w:rPr>
            <w:rFonts w:ascii="Century Gothic" w:hAnsi="Century Gothic"/>
            <w:b/>
            <w:lang w:val="en-GB"/>
          </w:rPr>
          <w:instrText>PAGE   \* MERGEFORMAT</w:instrText>
        </w:r>
        <w:r w:rsidRPr="00364A21">
          <w:rPr>
            <w:rFonts w:ascii="Century Gothic" w:hAnsi="Century Gothic"/>
            <w:b/>
          </w:rPr>
          <w:fldChar w:fldCharType="separate"/>
        </w:r>
        <w:r w:rsidR="00834967">
          <w:rPr>
            <w:rFonts w:ascii="Century Gothic" w:hAnsi="Century Gothic"/>
            <w:b/>
            <w:noProof/>
            <w:lang w:val="en-GB"/>
          </w:rPr>
          <w:t>2</w:t>
        </w:r>
        <w:r w:rsidRPr="00364A21">
          <w:rPr>
            <w:rFonts w:ascii="Century Gothic" w:hAnsi="Century Gothic"/>
            <w:b/>
          </w:rPr>
          <w:fldChar w:fldCharType="end"/>
        </w:r>
      </w:sdtContent>
    </w:sdt>
  </w:p>
  <w:p w:rsidR="00E9703A" w:rsidRPr="00364A21" w:rsidRDefault="00E9703A" w:rsidP="00E9703A">
    <w:pPr>
      <w:pStyle w:val="Kopfzeile"/>
      <w:tabs>
        <w:tab w:val="clear" w:pos="4536"/>
        <w:tab w:val="clear" w:pos="9072"/>
        <w:tab w:val="left" w:pos="3544"/>
        <w:tab w:val="right" w:pos="14286"/>
      </w:tabs>
      <w:spacing w:after="240"/>
      <w:rPr>
        <w:rFonts w:ascii="Century Gothic" w:hAnsi="Century Gothic"/>
        <w:noProof/>
        <w:lang w:val="en-GB"/>
      </w:rPr>
    </w:pPr>
    <w:r w:rsidRPr="00364A21">
      <w:rPr>
        <w:rFonts w:ascii="Century Gothic" w:hAnsi="Century Gothic"/>
        <w:b/>
        <w:lang w:val="en-GB"/>
      </w:rPr>
      <w:tab/>
    </w:r>
    <w:r w:rsidRPr="00364A21">
      <w:rPr>
        <w:rFonts w:ascii="Century Gothic" w:hAnsi="Century Gothic"/>
        <w:b/>
        <w:lang w:val="en-GB"/>
      </w:rPr>
      <w:tab/>
    </w:r>
    <w:r w:rsidRPr="00364A21">
      <w:rPr>
        <w:rFonts w:ascii="Century Gothic" w:hAnsi="Century Gothic"/>
        <w:noProof/>
        <w:lang w:val="en-GB"/>
      </w:rPr>
      <w:t>Stand: Okt. 1</w:t>
    </w:r>
    <w:r w:rsidR="00897279" w:rsidRPr="00364A21">
      <w:rPr>
        <w:rFonts w:ascii="Century Gothic" w:hAnsi="Century Gothic"/>
        <w:noProof/>
        <w:lang w:val="en-GB"/>
      </w:rPr>
      <w:t>6</w:t>
    </w:r>
  </w:p>
  <w:p w:rsidR="00E9703A" w:rsidRDefault="00E9703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21" w:rsidRDefault="00364A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B"/>
    <w:rsid w:val="0003404A"/>
    <w:rsid w:val="000A0701"/>
    <w:rsid w:val="001A2BBA"/>
    <w:rsid w:val="001B50AD"/>
    <w:rsid w:val="00226B67"/>
    <w:rsid w:val="00235AFC"/>
    <w:rsid w:val="00251F6E"/>
    <w:rsid w:val="00287D1D"/>
    <w:rsid w:val="00325C41"/>
    <w:rsid w:val="00364A21"/>
    <w:rsid w:val="003E6308"/>
    <w:rsid w:val="00405093"/>
    <w:rsid w:val="004718B3"/>
    <w:rsid w:val="004D217D"/>
    <w:rsid w:val="004E0678"/>
    <w:rsid w:val="005620A0"/>
    <w:rsid w:val="0057780F"/>
    <w:rsid w:val="005A73F7"/>
    <w:rsid w:val="005F54DF"/>
    <w:rsid w:val="006236E4"/>
    <w:rsid w:val="0063565D"/>
    <w:rsid w:val="00685AAE"/>
    <w:rsid w:val="00686B0E"/>
    <w:rsid w:val="006C453E"/>
    <w:rsid w:val="00702AD0"/>
    <w:rsid w:val="007646B1"/>
    <w:rsid w:val="00787C37"/>
    <w:rsid w:val="00833289"/>
    <w:rsid w:val="00834967"/>
    <w:rsid w:val="00864B4D"/>
    <w:rsid w:val="00897279"/>
    <w:rsid w:val="008D037F"/>
    <w:rsid w:val="00943DB1"/>
    <w:rsid w:val="009A29F8"/>
    <w:rsid w:val="00A003EF"/>
    <w:rsid w:val="00A468A4"/>
    <w:rsid w:val="00AC060B"/>
    <w:rsid w:val="00AC554A"/>
    <w:rsid w:val="00AF0458"/>
    <w:rsid w:val="00B121ED"/>
    <w:rsid w:val="00B14E62"/>
    <w:rsid w:val="00B962D7"/>
    <w:rsid w:val="00C26FAB"/>
    <w:rsid w:val="00C347C2"/>
    <w:rsid w:val="00C47A46"/>
    <w:rsid w:val="00CD1904"/>
    <w:rsid w:val="00CD240A"/>
    <w:rsid w:val="00CF0FA3"/>
    <w:rsid w:val="00CF3048"/>
    <w:rsid w:val="00D44C0D"/>
    <w:rsid w:val="00D80CC3"/>
    <w:rsid w:val="00D83015"/>
    <w:rsid w:val="00DA1ACD"/>
    <w:rsid w:val="00DC3EC6"/>
    <w:rsid w:val="00DC7D61"/>
    <w:rsid w:val="00DF241A"/>
    <w:rsid w:val="00DF7205"/>
    <w:rsid w:val="00E05D88"/>
    <w:rsid w:val="00E63015"/>
    <w:rsid w:val="00E660AC"/>
    <w:rsid w:val="00E73C4B"/>
    <w:rsid w:val="00E84427"/>
    <w:rsid w:val="00E9703A"/>
    <w:rsid w:val="00F338FF"/>
    <w:rsid w:val="00F529AD"/>
    <w:rsid w:val="00FC0D00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24ED2F1-6370-4BBB-AC8A-FFDD16B6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F0F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340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0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04A"/>
  </w:style>
  <w:style w:type="character" w:customStyle="1" w:styleId="KopfzeileZchn">
    <w:name w:val="Kopfzeile Zchn"/>
    <w:basedOn w:val="Absatz-Standardschriftart"/>
    <w:link w:val="Kopfzeile"/>
    <w:rsid w:val="00E9703A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5F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F2.6-02A Schlussbeurteilung Einschätzung der Kernkompetenzen</vt:lpstr>
    </vt:vector>
  </TitlesOfParts>
  <Company>modeco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F2.6-02A Schlussbeurteilung Einschätzung der Kernkompetenzen</dc:title>
  <dc:creator>Bernadette Epprecht</dc:creator>
  <cp:lastModifiedBy>Ernst Pfister</cp:lastModifiedBy>
  <cp:revision>2</cp:revision>
  <cp:lastPrinted>2017-10-30T09:27:00Z</cp:lastPrinted>
  <dcterms:created xsi:type="dcterms:W3CDTF">2019-01-21T15:57:00Z</dcterms:created>
  <dcterms:modified xsi:type="dcterms:W3CDTF">2019-01-21T15:57:00Z</dcterms:modified>
</cp:coreProperties>
</file>